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FORMUL</w:t>
      </w:r>
      <w:r>
        <w:rPr>
          <w:b w:val="1"/>
          <w:bCs w:val="1"/>
          <w:sz w:val="24"/>
          <w:szCs w:val="24"/>
          <w:rtl w:val="0"/>
        </w:rPr>
        <w:t xml:space="preserve">ÁŘ </w:t>
      </w:r>
      <w:r>
        <w:rPr>
          <w:b w:val="1"/>
          <w:bCs w:val="1"/>
          <w:sz w:val="24"/>
          <w:szCs w:val="24"/>
          <w:rtl w:val="0"/>
        </w:rPr>
        <w:t>PRO 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e-DE"/>
        </w:rPr>
        <w:t>OD SMLOUVY UZAV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EN</w:t>
      </w:r>
      <w:r>
        <w:rPr>
          <w:b w:val="1"/>
          <w:bCs w:val="1"/>
          <w:sz w:val="24"/>
          <w:szCs w:val="24"/>
          <w:rtl w:val="0"/>
          <w:lang w:val="pt-PT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DISTAN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ZP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  <w:lang w:val="de-DE"/>
        </w:rPr>
        <w:t>SOBEM NEBO MIMO OBCHODN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en-US"/>
        </w:rPr>
        <w:t>PROSTORY</w:t>
      </w:r>
    </w:p>
    <w:p>
      <w:pPr>
        <w:pStyle w:val="Normal.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smlouvy</w:t>
      </w:r>
    </w:p>
    <w:p>
      <w:pPr>
        <w:pStyle w:val="Normal.0"/>
        <w:spacing w:after="120"/>
        <w:ind w:left="1412" w:hanging="1412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  <w:tab/>
        <w:t>obchodn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 xml:space="preserve">nost </w:t>
        <w:tab/>
      </w:r>
      <w:r>
        <w:rPr>
          <w:rtl w:val="0"/>
        </w:rPr>
        <w:t>Getaura s.r.o.</w:t>
      </w:r>
    </w:p>
    <w:p>
      <w:pPr>
        <w:pStyle w:val="Normal.0"/>
        <w:spacing w:after="120"/>
        <w:ind w:left="1412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</w:t>
        <w:tab/>
        <w:tab/>
        <w:tab/>
        <w:t>17270391</w:t>
      </w:r>
    </w:p>
    <w:p>
      <w:pPr>
        <w:pStyle w:val="Normal.0"/>
        <w:spacing w:after="120"/>
        <w:ind w:left="1412" w:firstLine="0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  <w:lang w:val="en-US"/>
        </w:rPr>
        <w:t xml:space="preserve">dlem </w:t>
        <w:tab/>
        <w:tab/>
        <w:t>Dandova 2619/13, Horn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ernice, 193 00 Praha</w:t>
      </w:r>
    </w:p>
    <w:p>
      <w:pPr>
        <w:pStyle w:val="Normal.0"/>
        <w:jc w:val="both"/>
      </w:pPr>
      <w:r>
        <w:rPr>
          <w:rtl w:val="0"/>
        </w:rPr>
        <w:t xml:space="preserve">Oznamuji/oznamujeme*,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odstupuji/odstupujeme* od smlouvy o koupi tohoto zbo</w:t>
      </w:r>
      <w:r>
        <w:rPr>
          <w:rtl w:val="0"/>
        </w:rPr>
        <w:t>ží</w:t>
      </w:r>
      <w:r>
        <w:rPr>
          <w:rtl w:val="0"/>
        </w:rPr>
        <w:t>/o poskytnut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slu</w:t>
      </w:r>
      <w:r>
        <w:rPr>
          <w:rtl w:val="0"/>
        </w:rPr>
        <w:t>ž</w:t>
      </w:r>
      <w:r>
        <w:rPr>
          <w:rtl w:val="0"/>
        </w:rPr>
        <w:t>eb*: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Datum: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na listin</w:t>
      </w:r>
      <w:r>
        <w:rPr>
          <w:rtl w:val="0"/>
        </w:rPr>
        <w:t>ě</w:t>
      </w:r>
      <w:r>
        <w:rPr>
          <w:rtl w:val="0"/>
        </w:rPr>
        <w:t>):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i w:val="1"/>
          <w:iCs w:val="1"/>
          <w:rtl w:val="0"/>
        </w:rPr>
        <w:t>(* nehod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krtn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 nebo dopl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 xml:space="preserve">te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